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64.025356576862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大连三日游行程单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41745398567Jp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长春市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辽宁省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挺好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【c大连3日游】 
                <w:br/>
                老虎滩海洋公园5馆+金石滩国家旅游度假区+盛唐岚山+黄金海岸+莲花山景区+东港中心+星海广场+东方威尼斯水城+跨海大桥+滨海路+港东五街
                <w:br/>
                <w:br/>
                产品亮点 
                <w:br/>
                大连老虎滩海洋公园——展示海洋文化，突出滨城特色，海洋动物，海洋科普教育为一体的现代化海洋主题公园；
                <w:br/>
                金石滩国家旅游度假区——金石滩因石得名，十里黄金海岸沙软滩平，水质清澈，是中国十大健康型海水浴场之一；
                <w:br/>
                东方威尼斯水城——以意大利威尼斯为蓝本，最文艺的异国情调打卡地；
                <w:br/>
                星海广场——纪念香港特别行政区回归中国的主要建设工程，也是大连市的标志建筑之一；
                <w:br/>
                东港中心——是集商务、金融、文化、旅游于一体的现代化综合商务区，位于大连市核心地带；
                <w:br/>
                港东五街——大连网红街，直通大海，邮轮穿行，高楼映衬，浪漫治愈。
                <w:br/>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···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···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身份证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打印日期：2025-04-25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2025-04-25T00:36:39+08:00</dcterms:created>
  <dcterms:modified xsi:type="dcterms:W3CDTF">2025-04-25T00:36:39+08:00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