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河南（少林寺 龙门石窟  牡丹会 云台山）双飞8日【全景河南】行程单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101709265728EH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吉林省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行程简介：
                <w:br/>
                D1：长春-郑州
                <w:br/>
                抵达后入住郑州
                <w:br/>
                餐：无
                <w:br/>
                住：郑州
                <w:br/>
                D2：郑州-林州-万仙山
                <w:br/>
                上午：【甲骨文发现地、商朝都城-殷墟】
                <w:br/>
                下午：【红旗渠】
                <w:br/>
                独家赠送：露天电影：潘长江、郭达主演以郭亮村为拍摄地的《举起手来》
                <w:br/>
                独家赠送：《甲骨文》姓氏扑克一副
                <w:br/>
                餐：早晚
                <w:br/>
                住：万仙山或
                <w:br/>
                林州
                <w:br/>
                D3：万仙山-焦作
                <w:br/>
                上午：【万仙山/郭亮村】
                <w:br/>
                下午：【云台山/红石峡】赠送：徒步穿越《1250米挂壁长廊》
                <w:br/>
                赠送：89元/人《海鲜自助大餐》火锅/烤肉/炒菜/点心200多个品种随便吃
                <w:br/>
                餐：早晚
                <w:br/>
                住：焦作地区或济源
                <w:br/>
                D4：焦作-黄河三峡-洛阳
                <w:br/>
                上午：【黄河三峡】【桃花岛】
                <w:br/>
                下午：【白马寺】【丽景门古街】
                <w:br/>
                特色餐：《一代女皇钦点食谱》洛阳水席菜
                <w:br/>
                赠送：《夜游神都洛阳》《洛阳通关文牒》
                <w:br/>
                独家赠送：88元/人《武皇迎宾盛礼》与女皇合影留念
                <w:br/>
                餐：早晚
                <w:br/>
                住：洛阳地区或景区周边
                <w:br/>
                D5：洛阳-老君山-洛阳
                <w:br/>
                上午：【牡丹园】其他月份更换为【中国牡丹博物馆】
                <w:br/>
                下午：【老君山】
                <w:br/>
                栾川特色名吃：栾川山水豆腐
                <w:br/>
                特别安排：《牡丹花会》（仅3-4月）
                <w:br/>
                餐：早中
                <w:br/>
                住：洛阳地区或景区
                <w:br/>
                D6：洛阳-少林寺-登封/郑州
                <w:br/>
                上午：【龙门石窟】
                <w:br/>
                下午：【少林寺】
                <w:br/>
                赠送：名扬中外的《少林小子功夫表演》
                <w:br/>
                独家赠送：价值269元全球首个山地实景演出《禅宗少林·音乐大典》
                <w:br/>
                餐：早
                <w:br/>
                住：登封或
                <w:br/>
                郑州地区
                <w:br/>
                D7：开封-郑州
                <w:br/>
                上午：【清明上河园】
                <w:br/>
                下午：【包公祠】送团特色餐：黄河鲤鱼焙面、灌汤小笼包、炒红薯泥赠送：宋·张择端·故宫珍藏版《清明上河图》一幅
                <w:br/>
                赠送实景演出：《大宋民俗绝活》《王员外招婿》《岳飞枪挑小梁王》
                <w:br/>
                赠送欣赏：《沉浸式大宋奇幻游》
                <w:br/>
                餐：早中
                <w:br/>
                住：郑州
                <w:br/>
                D8：郑州-长春
                <w:br/>
                根据航班时刻安排送团
                <w:br/>
                餐：早
                <w:br/>
                住：送团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w:br/>
                长春--郑州
                <w:br/>
                交通：
                <w:br/>
                餐：无
                <w:br/>
                住: 郑州
                <w:br/>
                接团入住郑州酒店
                <w:br/>
                推荐自由活动：
                <w:br/>
                网红商超：胖东来：郑州东-许昌高铁25分钟左右40元/人左右即可到达
                <w:br/>
                河南文化地标：河南省博物院（周一闭馆，需至少提前一天关注公众号预约）
                <w:br/>
                年轻人的潮玩首选：华谊兄弟电影小镇、银基冰雪世界
                <w:br/>
                河南文旅新标杆：只有河南戏剧幻城
                <w:br/>
                儿童游玩圣地：方特梦幻王国、方特欢乐世界、银基动物王国、海昌海洋世界
                <w:br/>
                郑州市新旧地标建筑：二七纪念塔、百年德化街、1948街区、CBD大玉米、国际会展中心、北龙湖
                <w:br/>
                创意文化园：油化厂创意园
                <w:br/>
                郑州老字号美食：葛记焖饼、合记或萧记烩面、老蔡记蒸饺、阿五黄河大鲤鱼、解家河南菜、正弘城负一楼美食街、亚细亚美食城
                <w:br/>
                温馨提示：
                <w:br/>
                1：为确保工作人员能畅通联系到您，请确保抵达后手机保持开机状态，不要设置陌生人拒接哦。
                <w:br/>
                2：到达酒店后请根据时间自行安排活动，活动中请注意人身及财产安全；我公司导游会于21点前电话通知次日的集合时间（晚班机有可能延
                <w:br/>
                后通知）。本日接站无导游服务，司机会提前2小时以上联系您；任何情况有疑问，均可拔打24小时河南紧急联系人电话。
                <w:br/>
                Day2
                <w:br/>
                郑州-安阳-林州-万仙山
                <w:br/>
                交通：大巴车
                <w:br/>
                餐：晚餐
                <w:br/>
                住：万仙山或林州
                <w:br/>
                <w:br/>
                <w:br/>
                <w:br/>
                <w:br/>
                早餐（早上火车抵达旅客不含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车程约1小时抵达人工天河【红旗渠】（游览
                <w:br/>
                时间约2.5小时）乘车赴【青年洞】，经步云桥、一线天、双锁关、鹰嘴崖，到达山碑、参观总干的咽喉工程--青年洞、十水言碑，登上太行山半山腰实地感受中国水长城、人工天河--红旗渠的风采，可自行在青年洞口入党宣誓、合影留念；后车赴万仙山入住酒店。
                <w:br/>
                独家赠送：露天电影：潘长江、郭达主演，以郭亮村为拍摄地拍摄的《举起手来》忆峥嵘岁月
                <w:br/>
                独家赠送：《甲骨文》姓氏扑克一副
                <w:br/>
                Day3
                <w:br/>
                万仙山-云台山-焦作或济源
                <w:br/>
                交通：大巴车
                <w:br/>
                餐：早晚餐
                <w:br/>
                住: 焦作地区或济源
                <w:br/>
                <w:br/>
                <w:br/>
                <w:br/>
                早餐后乘车抵达后参观华夏影视第一影视村—【郭亮村/万仙山景区】（约游2.5小时）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后车程约1.5小时抵达5A级景区、世界地质公园【云台山】（游览时间约2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入住酒店。
                <w:br/>
                <w:br/>
                <w:br/>
                <w:br/>
                特别赠送：89元/人《海鲜自助大餐》，200多个品种随便吃，啤酒/饮料随便喝   
                <w:br/>
                特别安排：徒步穿越《1250米挂壁长廊》                                                                        
                <w:br/>
                Day4
                <w:br/>
                济源或焦作地区-黄河三峡-洛阳-栾川或洛阳地区
                <w:br/>
                交通：大巴车
                <w:br/>
                餐：早晚餐
                <w:br/>
                住: 洛阳或栾川地区
                <w:br/>
                <w:br/>
                <w:br/>
                <w:br/>
                早餐后乘坐汽车赴【黄河三峡】景区，（游览时间，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后车赴九朝古都洛阳，游览有着1900年历史的“佛教第一古刹”，“释源”，“祖庭”之称的【白马寺】（游览时间1小时）。体会“祖庭十古”，这里是佛教进入中国的第一站，也是由白马寺开始佛教开始在东南亚各国遍地开花。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夜幕降临，你将漫步在帝都洛阳，观赏盛唐武则天时期的天堂（外观）、明堂（外观），以及灯火璀璨的应天门（外观）夜景，仿佛步入大唐盛世。
                <w:br/>
                晚餐：品尝全新升级《一代女皇钦点食谱—洛阳水席菜》赠送：《夜游神都洛阳》《洛阳通关文牒》    
                <w:br/>
                独家赠送：88元/人《武皇迎宾盛礼》与女皇武则天合影留念 一代女皇武则天率领众嫔妃大臣，迎接贵宾团的到来，为贵宾们派发东都洛阳通关文牒，大家面见女皇，合影留念，仿佛穿越大唐！ 备注：每人赠送《洛阳通关文牒》       
                <w:br/>
                Day5
                <w:br/>
                洛阳-老君山-洛阳地区或登封
                <w:br/>
                交通：大巴车
                <w:br/>
                餐：早中餐
                <w:br/>
                住: 洛阳地区或景区周边
                <w:br/>
                <w:br/>
                <w:br/>
                <w:br/>
                早餐后参观中国【洛阳牡丹文化节】（仅3-4月份包含此项目，其他月份更换成中国牡丹博物馆），始于1983年，已入选国家非物质文化遗产名录，花开花落二十日，一城之人皆若狂。园内汇集国内外名优牡丹品种1021个，40余万株，汇天下牡丹精品、聚四季名卉于一园。【中国牡丹博物馆】国内唯一一个牡丹专题博物馆，在这里你可以了解到牡丹栽培的悠久历史、牡丹文物的珍贵收藏、诗文和艺术作品，你更将被巧妙的艺术装置和光影交错所吸引，通过视觉、嗅觉、听觉、触觉、味觉的综合体验，沉浸于牡丹的世界中，充满视觉震撼与艺术的美感，彰显着国色天香艳压群芳的国花气韵与牡丹文化之精髓，相比传统博物馆，牡丹博物馆更有科技感，还有智能机器人牡丹，更有牡丹墙、缤纷万花筒、步步生花沉浸式体验。
                <w:br/>
                车程约2.5小时，游览抖音全国热度第一、携程热度河南景区第一名（2022年12月数据）【老君山】（游览时间不低于4小时）&amp;quot;一山有四季，十里不同天。君山北麓冰未消，伊水之阳花艳艳&amp;quot;。这是老君山的生动写照。老君山又名景室山，国家AAAAA级旅游景区，位于洛阳市栾川城郊，是秦岭余脉八百里伏牛山的主峰，海拔2200米。因道教始祖老子归隐修炼于此而得名，自古被尊为天下名山，道教圣地，有&amp;quot;中州地区天然动植物种质基因库&amp;quot;之美誉，号称洛阳的&amp;quot;避暑山庄&amp;quot;，为栾川八大景观之首，被誉为&amp;quot;君山奇景&amp;quot;。
                <w:br/>
                本日品尝：栾川特色名吃：栾川豆腐特别安排：《洛阳牡丹花会》（仅3-4月，3月以室内为主，4月以室外为主）
                <w:br/>
                Day6
                <w:br/>
                洛阳-少林寺-郑州-郑州或开封
                <w:br/>
                交通：大巴车
                <w:br/>
                餐：早餐
                <w:br/>
                住: 登封或郑州地区
                <w:br/>
                <w:br/>
                <w:br/>
                <w:br/>
                早餐后游览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乘车（车程约1.5小时）赴中国武术之乡登封，参观【少林寺】（约游览2-3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w:br/>
                <w:br/>
                <w:br/>
                独家赠送：269元/人全球首个山地实景演出《禅宗少林·音乐大典》，是由谭盾、梅帅元、释永信、易中天、黄豆豆，五位大师联袂打造，分《水乐·禅境》、《木乐·禅定》、《风乐·禅武》、《光乐·禅悟》、《石乐·禅颂》五个乐章，600人的禅武演绎，春夏秋冬的四季变化，恍若天籁的佛乐禅音，生动地描述了山涧风景、雪夜古刹、月照塔林、颂禅法会、溪山坐禅、少林拳棍、女童牧归等情景。直指人心的佛乐禅音，合成了中岳嵩山的辉煌交响。
                <w:br/>
                Day7
                <w:br/>
                郑州或开封
                <w:br/>
                交通：大巴车
                <w:br/>
                餐：早中餐
                <w:br/>
                住: 郑州
                <w:br/>
                <w:br/>
                <w:br/>
                <w:br/>
                早餐后赴七朝古都开封，游览北宋大型民俗主题公园5A级旅游景区---【清明上河园】（游览约2小时），根据北宋画家张择端的国宝级北宋民俗画《清明上河图》以1:1的比例建造而成，观包拯迎宾、杨志卖刀、汴河大战、王员外招婿、水傀儡、女子马球、斗鸡、大宋科举、梁山好汉劫囚车、包拯巡河、气功喷火、民间咋杀等一系列北宋民俗表演，所有工作人员均着宋装，让游客“一朝步入画卷、一日梦回千年”。赠送欣赏：《沉浸式大宋奇幻游》
                <w:br/>
                特别安排宋文化特色实景演出：《大宋民俗绝活》《王员外招婿》《岳飞枪挑小梁王》
                <w:br/>
                赠送：北宋·张择端·故宫珍藏版本《清明上河图》在这幅“百米长卷”上，它已被赋予了生命:白天，城里是徒步行走的人流，骑着骆驼的商队，小桥下潺潺的流水，吆着号子声的水手;夜晚，夜市上是忙碌的小商小贩，屋里准备歇息的夫妻，小酒馆里传出的猜拳声。
                <w:br/>
                参观【包公祠】（参观约1小时）
                <w:br/>
                这里为纪念铁面无私包大人而修建的，威名驰誉天下，包龙图扶正祛邪、刚直不阿、美名传于古今！品味大宋文化，拜包龙图，领略人间正气！后送团具体演出以景区当天演出为准。中餐品尝：开封特色小吃《鲤鱼焙面》《炒红薯泥》《灌汤小笼包》返程参考时间：送站顺序依次如下:（如有特别返程车次，请提前告知地接，以方便协调）1.开封火车站（高铁/火车）返程：请安排15:00以后发车的车次2.新郑国际机场（飞机）返程：请选用17:30以后起飞的航班3.郑州（高铁/火车）返程：请安排18:30以后发车的车次我社仅提供一次统一送站，如返程时间较早或较晚，需要提前或延迟送站的，我社可以提供租车服务，费用另计，不过建议客人在开封乘坐轻轨到机场，车次多、方便快捷省钱。
                <w:br/>
                Day8
                <w:br/>
                郑州--长春
                <w:br/>
                交通：飞机
                <w:br/>
                餐：早住：温馨的家
                <w:br/>
                根据航班时刻送团，请收拾好行李，安排退房。
                <w:br/>
                以上行程仅供参考，最终行程以出团通知为准
                <w:br/>
                在不减少旅游景点和游览时间的前提下，地接社有权根据当天的天气、交通等实际情况调整景点游览前后顺序。
                <w:br/>
                报价包含
                <w:br/>
                旅游交通
                <w:br/>
                空调旅游大巴，保证每人1正座
                <w:br/>
                酒店住宿
                <w:br/>
                全程精选快捷标准，前100名升级1晚网评5钻/星，100名之后安排优质4钻双人标准间。独立卫生间独立淋浴，空调，彩电，干净卫生，房差480元/人(4月份540元/人）
                <w:br/>
                老君山及万仙山山区条件有限，请多体谅！
                <w:br/>
                【参考酒店】：
                <w:br/>
                郑  州：郑州平安果、紫鼎商务、中原大厦、全纳酒店、方圆快捷、轻住悦享酒店、优佳宾馆/艾特时尚、金岱、客莱特、瑞客、友纳等开封：君悦、骏怡、今晚、优宜佳、薰衣草假日、安居商旅、汴西湖温泉、夏威夷、尚客优、城市之家、禧悦时尚、鸿池坡温泉/金盾/梅园、仟耀等等
                <w:br/>
                洛  阳：格林豪泰、舒苑、尚客优连锁、怡居、丽春花景、非繁臻品、简一商务、君澜、众森酒店、城市之家、皇城驿站、航空城宜家、7天连锁、云树、派酒店、龙瑞等或伊川龙源快捷或龙源商务等或栾川蓝月亮、醉竹山庄、追梦山庄、梦乐园、优佳宾馆、金华梦苑、富源、君山、帝尊/荣华大酒店/58庄园、贝壳、英豪、龙骏家园等焦作或济源：长虹大酒店、七贤谷/中州桂冠、锦江饭店、紫金商务、云台度假酒店、方圆快捷、修武迎宾馆、都市易家、格林之星、华熙商旅、济源尚寝、凯旋时尚、中原商务、城市便捷、如家、都市易家或云台山景区内宾馆等
                <w:br/>
                万仙山：阿里山庄、碧水云天、阿帅宾馆、贵宾园、影视人家/八方丽都/万宝商务/紫荆山酒店等
                <w:br/>
                （注：若遇酒店团队房满房或其它原因无法安排时，我社将置换为同级别酒店。）
                <w:br/>
                导游服务
                <w:br/>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w:br/>
                7早餐5正餐，团餐餐标30元人餐，其中特色餐：洛阳水席，栾川豆腐，开封小吃，
                <w:br/>
                升级1餐89元/人自助海鲜自助大餐（200多个品种随便吃，啤酒饮料随便喝）不吃不退其余正餐不含，可交导游代订 30/人/正
                <w:br/>
                景点门票
                <w:br/>
                报价不含门票费用，请根据年龄段现补门票，具体补票金额参考下表
                <w:br/>
                景点名称
                <w:br/>
                60岁以下
                <w:br/>
                60-69岁
                <w:br/>
                70岁以上
                <w:br/>
                殷墟遗址区（5A）
                <w:br/>
                50
                <w:br/>
                0
                <w:br/>
                0
                <w:br/>
                红旗渠（5A）
                <w:br/>
                80
                <w:br/>
                0
                <w:br/>
                0
                <w:br/>
                云台山（5A）
                <w:br/>
                120
                <w:br/>
                0
                <w:br/>
                0
                <w:br/>
                龙门石窟（5A）
                <w:br/>
                90
                <w:br/>
                0
                <w:br/>
                0
                <w:br/>
                老君山（5A）
                <w:br/>
                100
                <w:br/>
                0
                <w:br/>
                0
                <w:br/>
                少林寺（5A）
                <w:br/>
                80
                <w:br/>
                0
                <w:br/>
                0
                <w:br/>
                清明上河园（5A）
                <w:br/>
                120
                <w:br/>
                60
                <w:br/>
                0
                <w:br/>
                万仙山/郭亮村（4A）
                <w:br/>
                62
                <w:br/>
                0
                <w:br/>
                0
                <w:br/>
                黄河三峡（4A）
                <w:br/>
                80
                <w:br/>
                0
                <w:br/>
                0
                <w:br/>
                禅宗少林·音乐大典车费
                <w:br/>
                80
                <w:br/>
                80
                <w:br/>
                80
                <w:br/>
                包公祠（4A）
                <w:br/>
                30
                <w:br/>
                15
                <w:br/>
                0
                <w:br/>
                牡丹园
                <w:br/>
                50
                <w:br/>
                25
                <w:br/>
                0
                <w:br/>
                白马寺
                <w:br/>
                35
                <w:br/>
                0
                <w:br/>
                0
                <w:br/>
                <w:br/>
                957元/人，打包优惠价690元/人
                <w:br/>
                180元/人
                <w:br/>
                80元
                <w:br/>
                其他月份牡丹园换成牡丹博物馆
                <w:br/>
                打包优惠价690元/人
                <w:br/>
                160元/人
                <w:br/>
                80元/人
                <w:br/>
                <w:br/>
                旅游保险
                <w:br/>
                旅行社责任险，建议组团社为客人购买旅游意外伤害保险
                <w:br/>
                特别声明
                <w:br/>
                1、原则上不接受75岁以上老人参团，如需参团请本人及家属签署健康免责书并传真与我社，因我社接待能力有限超过80岁老人及无家人陪同不满18岁儿童，我社不接待，请谅解
                <w:br/>
                2、赠送项目如因特殊情况临时关闭、停演或无法参观，不退任何费用。
                <w:br/>
                必消景交
                <w:br/>
                郭亮村景交50+老君山中灵索道130+黄河三峡缆车70+游船80+云台山电瓶车60=390
                <w:br/>
                自愿消费
                <w:br/>
                少林寺单程15元/人次x2次（自愿），龙门石窟10元/人次x2次（自愿） 万仙山景区内小火车30元/人（自愿）观景台30元/人（自愿），少林寺耳麦20元/人（自愿），龙门石窟耳麦20元/人（自愿） 老君山二索80元/人（自愿）电梯40元/人（自愿）红旗渠景区电瓶车往返20元/人（自愿）殷墟耳麦20元/人（自愿）云台山电梯20元/人（自愿）
                <w:br/>
                景区强制保险
                <w:br/>
                万仙山5元+清明上河园5元+红旗渠5元+老君山5元=20元/人
                <w:br/>
                1、河南地区语言以河南话方言为主，普通话在省内大城市通用。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3、豫系名菜有:鲤鱼三吃、鲤鱼焙面、扒猴头、番茄煨鱼、郑州鲜味鸡、道口烧鸡、河南烤鸭等，此外，还有著名的洛阳水席，24道带汤佳肴中汇集了洛阳知名的风味菜点。
                <w:br/>
                （一）山水景观旅游注意事项: 1、建议前往以上穿着防水的衣服和防滑的鞋，不用必须穿旅游鞋。登山时不宜穿皮鞋和塑料底鞋，以防滑跌！2、山中游览一定注意走路不看景，看景不走路，大景不放过，小景不留连，拍照不用慌，先对身后望； 3、患有高血压、心脏病等患者，应在亲友的陪伴下出游并随身携带好必备药品； 4、在不减少旅游景点的条件下，导游有权调整线路游览顺序； 5、为了您的旅途安全和旅游愉悦，建议您不要理睬车上车下的拉客者； 
                <w:br/>
                6、请注意上下车、及酒店洗澡、卫生间、景区等的防滑，注意安全。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br/>
                旅行社告知事项
                <w:br/>
                为了确保游客能愉快地完成旅行，提示如下：
                <w:br/>
                一、旅游系长距离、长时间旅行，途中乘汽车时间较长，加之食宿条件不同于平常习惯，可能会比较辛苦，请权衡自己的健康状况是否适应本次旅行。
                <w:br/>
                二、行动不便或生活不能自理者、患有严重疾病（包括但不限于：心脑血管疾病、循环系统疾病、高血压精神疾病以及在旅行途中容易复发、可能威胁生命安全的慢性疾病等）者，不宜参加本次旅行。
                <w:br/>
                三、如因游客的健康状况导致住院治疗、提前退团等任何影响旅行的问题，需要由本人承担相关责任及额外费用。
                <w:br/>
                四、如果您确认选择此次旅行，请您确认您的身体能够承担此次旅游的行程安排，能够承受此次旅游过程中因各种外界自然反应（包括但不限于长途跋涉、登山、乘车、乘船、坐飞机，坐缆车、高原反应等）所带来的不适。如在旅游过程中您的身体因自身原因发生疾病或出现任何因自然反应带来的身体不适或疾病，以及因自身的原因导致的损失，我公司不承担任何责任。请您根据自身情况购买相关保险产品，以便减少您的损失。
                <w:br/>
                同时，在旅行过程中，请您携带好家人的联系方式、自己病史等内容的卡片，以备不便之需。还应准备常用药物，如感冒、腹泻、止痛、防晕以及与自己病史有关的药物，随身携带，以应急需。
                <w:br/>
                游客健康承诺
                <w:br/>
                线路名称：
                <w:br/>
                1、个人签订旅游合同（个人出游）：本人（     ）及家属保证自身身体健康状况能适应旅游行程安排，对个人健康原因导致的人身伤害和财产损失完全由本人负责，与旅行社无关。
                <w:br/>
                本人签名：
                <w:br/>
                家属签名：
                <w:br/>
                身份证号：
                <w:br/>
                       年    月    日
                <w:br/>
                2、集体签订旅游合同（集体出游）：本人（     ）代表此次参加贵社旅游的团员向贵社承诺：所有参团成员身体健康，能够参加本次旅游行程安排；对于贵社的安全告知已经知晓并自愿遵守；若因自身健康原因而导致的人身损害和财产损失均由个人承担，与旅行社无关。
                <w:br/>
                本人签名：
                <w:br/>
                家属签名：
                <w:br/>
                身份证号：
                <w:br/>
                       年    月    日
                <w:br/>
                3、家属承诺书（家属陪同出游）：现有游客        ，身份证号码：                   ，报名参加贵社   年   月   日出发的旅游项目，因老人年事已高，贵社已多次劝阻，现我们家人强烈要求陪同老人参加此团旅游，特此向贵社承诺：（客人姓名：      ）能够参加贵社的旅游活动，若因其个人身体原因，造成的人身、财产损失均由我们家人自行承担，与贵社无任何关系。
                <w:br/>
                家属签名：
                <w:br/>
                身份证号：
                <w:br/>
                       年    月    日
                <w:br/>
                ※请注意：上述健康承诺内容要求游客或游客的成年家属亲笔手抄一遍。（请根据客人出行情况选择相符内容签定）
                <w:br/>
                门市须知：
                <w:br/>
                1、特殊人群包括但不限于未成年人、高龄人群（70岁以上含70岁）、重症疾病患者、孕期妇女、心脑血管疾病、循环系统疾病、高血压精神疾病以及在旅行途中容易复发、可能威胁生命安全的慢性疾病等。
                <w:br/>
                2、特殊人群报名参团出游前，门市需先行了解参团所有客人年龄及身体健康状况，并与供应商共同详细评估参团所有客人年龄及身体健康状况是否适宜参加此次出行的线路。
                <w:br/>
                3、经门市与供应商初次共同评估合格后，特殊人群(除未成年人)须提供三个月内二级以上公立医院的体检报告，体检报告需证明客人身体健康状况适宜参加此次旅游。
                <w:br/>
                4、如客人的年龄及身体健康状况已符合上述两项，门市方可进行签约收客，签约时须特殊人群直系亲属及本人到门市签订旅游合同、旅游报名表及健康承诺书。
                <w:br/>
                5、如为签约代表代签旅游合同，门市务必让参团游客签订签约授权委托书，另门市及供应商必须在出团前落实参团所有客人年龄及身体健康状况是否适宜参加此次出行的线路，如签约代表未进行申报、门市未尽到提醒义务、供应商未进行游客健康状况评估产生一切损失由相关责任人承担后果。
                <w:br/>
                要求提供的附件：体检基本项目务必要求：血脂、血糖、血压、心电图。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w:br/>
                旅游交通
                <w:br/>
                <w:br/>
                空调旅游大巴，保证每人1正座
                <w:br/>
                <w:br/>
                酒店住宿
                <w:br/>
                <w:br/>
                全程准三星快捷标准升级1晚网评4钻（准五）
                <w:br/>
                双人标准间。独立卫生间独立淋浴，空调，彩电，干净卫生，房差420元/人(4月份480元/人）
                <w:br/>
                <w:br/>
                老君山及万仙山山区条件有限，请多体谅！
                <w:br/>
                <w:br/>
                【参考酒店】：
                <w:br/>
                <w:br/>
                郑  州：郑州平安果、紫鼎商务、中原大厦、全纳酒店、方圆快捷、轻住悦享酒店、优佳宾馆/艾特时尚、金岱、客莱特、瑞客等
                <w:br/>
                开封：君悦、骏怡、今晚、优宜佳、薰衣草假日、安居商旅、汴西湖温泉、夏威夷、尚客优、城市之家、禧悦时尚、鸿池坡温泉/金盾/梅园等等
                <w:br/>
                <w:br/>
                洛  阳：格林豪泰、舒苑、尚客优连锁、怡居、丽春花景、非繁臻品、简一商务、君澜、众森酒店、城市之家、皇城驿站、航空城宜家、7天连锁等或栾川蓝月亮、醉竹山庄、追梦山庄、梦乐园、优佳宾馆、金华梦苑、富源、君山、帝尊/荣华大酒店/58庄园等
                <w:br/>
                焦作或济源：长虹大酒店、七贤谷/中州桂冠、锦江饭店、紫金商务、云台度假酒店、方圆快捷、修武迎宾馆、都市易家、格林之星、华熙商旅、济源尚寝、凯旋时尚、中原商务、城市便捷、如家、都市易家等
                <w:br/>
                <w:br/>
                万仙山：阿里山庄、碧水云天、阿帅宾馆、贵宾园、影视人家/八方丽都/万宝商务/紫荆山酒店等
                <w:br/>
                <w:br/>
                （注：若遇酒店团队房满房或其它原因无法安排时，我社将置换为同级别酒店。）
                <w:br/>
                <w:br/>
                导游服务
                <w:br/>
                <w:br/>
                优秀导游服务，纯玩不进店，但行程中可能途经很多场所（如：景区、餐厅、酒店、机场、火车站等）内部均设有
                <w:br/>
                <w:br/>
                不同类型的购物性质商店，此类购物点不属于旅行社安排，游客若有购物均为个人自愿行为，请自行甄别其商品质量，
                <w:br/>
                <w:br/>
                并向商家索取有效购物凭证，以保障自己的合法权益！
                <w:br/>
                <w:br/>
                团队用餐
                <w:br/>
                <w:br/>
                5早餐5正餐，团餐餐标30元人餐，其中特色餐：洛阳水席，栾川豆腐，开封小吃，
                <w:br/>
                <w:br/>
                升级1餐89元/人自助海鲜自助大餐（200多个品种随便吃，啤酒饮料随便喝）不吃不退
                <w:br/>
                其余正餐不含，可交导游代订 30/人/正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
                <w:br/>
                <w:br/>
                报价不含门票费用，请根据年龄段现补门票，具体补票金额参考下表
                <w:br/>
                <w:br/>
                景点名称
                <w:br/>
                <w:br/>
                60岁以下
                <w:br/>
                <w:br/>
                60-69岁
                <w:br/>
                <w:br/>
                70岁以上
                <w:br/>
                <w:br/>
                殷墟（5A）
                <w:br/>
                <w:br/>
                50
                <w:br/>
                <w:br/>
                0
                <w:br/>
                <w:br/>
                0
                <w:br/>
                <w:br/>
                红旗渠（5A）
                <w:br/>
                <w:br/>
                80
                <w:br/>
                <w:br/>
                0
                <w:br/>
                <w:br/>
                0
                <w:br/>
                <w:br/>
                云台山（5A）
                <w:br/>
                <w:br/>
                120
                <w:br/>
                <w:br/>
                0
                <w:br/>
                <w:br/>
                0
                <w:br/>
                <w:br/>
                龙门石窟（5A）
                <w:br/>
                <w:br/>
                90
                <w:br/>
                <w:br/>
                0
                <w:br/>
                <w:br/>
                0
                <w:br/>
                <w:br/>
                老君山（5A）
                <w:br/>
                <w:br/>
                100
                <w:br/>
                <w:br/>
                0
                <w:br/>
                <w:br/>
                0
                <w:br/>
                <w:br/>
                少林寺（5A）
                <w:br/>
                <w:br/>
                80
                <w:br/>
                <w:br/>
                0
                <w:br/>
                <w:br/>
                0
                <w:br/>
                <w:br/>
                清明上河园（5A）
                <w:br/>
                <w:br/>
                120
                <w:br/>
                <w:br/>
                60
                <w:br/>
                <w:br/>
                0
                <w:br/>
                <w:br/>
                万仙山/郭亮村（4A）
                <w:br/>
                <w:br/>
                62
                <w:br/>
                <w:br/>
                0
                <w:br/>
                <w:br/>
                0
                <w:br/>
                <w:br/>
                黄河三峡（4A）
                <w:br/>
                <w:br/>
                80
                <w:br/>
                <w:br/>
                0
                <w:br/>
                <w:br/>
                0
                <w:br/>
                <w:br/>
                黄帝千古情（4A）车费
                <w:br/>
                <w:br/>
                40
                <w:br/>
                <w:br/>
                40
                <w:br/>
                <w:br/>
                40
                <w:br/>
                <w:br/>
                包公祠（4A）
                <w:br/>
                <w:br/>
                30
                <w:br/>
                <w:br/>
                15
                <w:br/>
                <w:br/>
                0
                <w:br/>
                <w:br/>
                牡丹园
                <w:br/>
                <w:br/>
                50
                <w:br/>
                <w:br/>
                25
                <w:br/>
                <w:br/>
                0
                <w:br/>
                <w:br/>
                <w:br/>
                <w:br/>
                902元/人，打包优惠价690元/人
                <w:br/>
                <w:br/>
                140元/人
                <w:br/>
                <w:br/>
                40元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2025-04-25T03:48:14+08:00</dcterms:created>
  <dcterms:modified xsi:type="dcterms:W3CDTF">2025-04-25T03:48:14+08:00</dcterms:modified>
</cp:coreProperties>
</file>

<file path=docProps/custom.xml><?xml version="1.0" encoding="utf-8"?>
<Properties xmlns="http://schemas.openxmlformats.org/officeDocument/2006/custom-properties" xmlns:vt="http://schemas.openxmlformats.org/officeDocument/2006/docPropsVTypes"/>
</file>